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50A0" w:rsidRPr="000A3C82" w:rsidRDefault="00815C15" w:rsidP="000A3C82">
      <w:pPr>
        <w:jc w:val="center"/>
        <w:rPr>
          <w:rFonts w:ascii="Georgia" w:hAnsi="Georgia"/>
          <w:b/>
          <w:sz w:val="44"/>
        </w:rPr>
      </w:pPr>
      <w:bookmarkStart w:id="0" w:name="_GoBack"/>
      <w:r w:rsidRPr="000A3C82">
        <w:rPr>
          <w:rFonts w:ascii="Georgia" w:hAnsi="Georgia"/>
          <w:b/>
          <w:sz w:val="44"/>
        </w:rPr>
        <w:t xml:space="preserve">A Process for Coming </w:t>
      </w:r>
      <w:proofErr w:type="gramStart"/>
      <w:r w:rsidRPr="000A3C82">
        <w:rPr>
          <w:rFonts w:ascii="Georgia" w:hAnsi="Georgia"/>
          <w:b/>
          <w:sz w:val="44"/>
        </w:rPr>
        <w:t>Up</w:t>
      </w:r>
      <w:proofErr w:type="gramEnd"/>
      <w:r w:rsidRPr="000A3C82">
        <w:rPr>
          <w:rFonts w:ascii="Georgia" w:hAnsi="Georgia"/>
          <w:b/>
          <w:sz w:val="44"/>
        </w:rPr>
        <w:t xml:space="preserve"> With Great Logo Ideas</w:t>
      </w:r>
    </w:p>
    <w:bookmarkEnd w:id="0"/>
    <w:p w:rsidR="00815C15" w:rsidRPr="000A3C82" w:rsidRDefault="00815C15">
      <w:pPr>
        <w:rPr>
          <w:rFonts w:ascii="Georgia" w:hAnsi="Georgia"/>
        </w:rPr>
      </w:pPr>
      <w:r w:rsidRPr="000A3C82">
        <w:rPr>
          <w:rFonts w:ascii="Georgia" w:hAnsi="Georgia"/>
        </w:rPr>
        <w:t>For some people, creating a brand, a website and a logo for their business is one of the most enjoyable aspects of launching a new company. This is a creative process that lets you really put a unique stamp on your organization. If you’re a ‘creative type’ and if you enjoy drawing, then you’ll no doubt get a kick from it.</w:t>
      </w:r>
    </w:p>
    <w:p w:rsidR="00815C15" w:rsidRPr="000A3C82" w:rsidRDefault="00815C15">
      <w:pPr>
        <w:rPr>
          <w:rFonts w:ascii="Georgia" w:hAnsi="Georgia"/>
        </w:rPr>
      </w:pPr>
      <w:r w:rsidRPr="000A3C82">
        <w:rPr>
          <w:rFonts w:ascii="Georgia" w:hAnsi="Georgia"/>
        </w:rPr>
        <w:t xml:space="preserve">But what if you’re </w:t>
      </w:r>
      <w:r w:rsidRPr="000A3C82">
        <w:rPr>
          <w:rFonts w:ascii="Georgia" w:hAnsi="Georgia"/>
          <w:i/>
        </w:rPr>
        <w:t xml:space="preserve">not </w:t>
      </w:r>
      <w:r w:rsidRPr="000A3C82">
        <w:rPr>
          <w:rFonts w:ascii="Georgia" w:hAnsi="Georgia"/>
        </w:rPr>
        <w:t>a creative type? What if you have no idea how to go about creating your own logo and don’t know where to start?</w:t>
      </w:r>
    </w:p>
    <w:p w:rsidR="00815C15" w:rsidRPr="000A3C82" w:rsidRDefault="00815C15">
      <w:pPr>
        <w:rPr>
          <w:rFonts w:ascii="Georgia" w:hAnsi="Georgia"/>
        </w:rPr>
      </w:pPr>
      <w:r w:rsidRPr="000A3C82">
        <w:rPr>
          <w:rFonts w:ascii="Georgia" w:hAnsi="Georgia"/>
        </w:rPr>
        <w:t>This recipe will help…</w:t>
      </w:r>
    </w:p>
    <w:p w:rsidR="000A3C82" w:rsidRDefault="000A3C82">
      <w:pPr>
        <w:rPr>
          <w:rFonts w:ascii="Georgia" w:hAnsi="Georgia"/>
          <w:b/>
        </w:rPr>
      </w:pPr>
    </w:p>
    <w:p w:rsidR="00815C15" w:rsidRPr="000A3C82" w:rsidRDefault="00815C15">
      <w:pPr>
        <w:rPr>
          <w:rFonts w:ascii="Georgia" w:hAnsi="Georgia"/>
          <w:b/>
        </w:rPr>
      </w:pPr>
      <w:r w:rsidRPr="000A3C82">
        <w:rPr>
          <w:rFonts w:ascii="Georgia" w:hAnsi="Georgia"/>
          <w:b/>
        </w:rPr>
        <w:t xml:space="preserve">Create a </w:t>
      </w:r>
      <w:proofErr w:type="spellStart"/>
      <w:r w:rsidRPr="000A3C82">
        <w:rPr>
          <w:rFonts w:ascii="Georgia" w:hAnsi="Georgia"/>
          <w:b/>
        </w:rPr>
        <w:t>Moodboard</w:t>
      </w:r>
      <w:proofErr w:type="spellEnd"/>
    </w:p>
    <w:p w:rsidR="00815C15" w:rsidRPr="000A3C82" w:rsidRDefault="00815C15">
      <w:pPr>
        <w:rPr>
          <w:rFonts w:ascii="Georgia" w:hAnsi="Georgia"/>
        </w:rPr>
      </w:pPr>
      <w:r w:rsidRPr="000A3C82">
        <w:rPr>
          <w:rFonts w:ascii="Georgia" w:hAnsi="Georgia"/>
        </w:rPr>
        <w:t xml:space="preserve">A </w:t>
      </w:r>
      <w:proofErr w:type="spellStart"/>
      <w:r w:rsidRPr="000A3C82">
        <w:rPr>
          <w:rFonts w:ascii="Georgia" w:hAnsi="Georgia"/>
        </w:rPr>
        <w:t>moodboard</w:t>
      </w:r>
      <w:proofErr w:type="spellEnd"/>
      <w:r w:rsidRPr="000A3C82">
        <w:rPr>
          <w:rFonts w:ascii="Georgia" w:hAnsi="Georgia"/>
        </w:rPr>
        <w:t xml:space="preserve"> is simply a collection of images that relate to your brand, that inspire you and that you want to take cues from. Some of these images might be logos from competing brands, others might be photos of things you’ve seen and just like the looks of. You might choose images that relate to you personally or you might pick things that represent what you’re trying to achieve.</w:t>
      </w:r>
    </w:p>
    <w:p w:rsidR="00815C15" w:rsidRPr="000A3C82" w:rsidRDefault="00815C15">
      <w:pPr>
        <w:rPr>
          <w:rFonts w:ascii="Georgia" w:hAnsi="Georgia"/>
        </w:rPr>
      </w:pPr>
      <w:r w:rsidRPr="000A3C82">
        <w:rPr>
          <w:rFonts w:ascii="Georgia" w:hAnsi="Georgia"/>
        </w:rPr>
        <w:t>Either way, this then puts all of these sources of inspiration in one place. Now, when you glance over the page you’ll be able to get a kind of ‘visual direction’ for your logo and it should start those creative juices flow.</w:t>
      </w:r>
    </w:p>
    <w:p w:rsidR="000A3C82" w:rsidRDefault="000A3C82">
      <w:pPr>
        <w:rPr>
          <w:rFonts w:ascii="Georgia" w:hAnsi="Georgia"/>
          <w:b/>
        </w:rPr>
      </w:pPr>
    </w:p>
    <w:p w:rsidR="00815C15" w:rsidRPr="000A3C82" w:rsidRDefault="00815C15">
      <w:pPr>
        <w:rPr>
          <w:rFonts w:ascii="Georgia" w:hAnsi="Georgia"/>
          <w:b/>
        </w:rPr>
      </w:pPr>
      <w:r w:rsidRPr="000A3C82">
        <w:rPr>
          <w:rFonts w:ascii="Georgia" w:hAnsi="Georgia"/>
          <w:b/>
        </w:rPr>
        <w:t>The Next Step</w:t>
      </w:r>
    </w:p>
    <w:p w:rsidR="00815C15" w:rsidRPr="000A3C82" w:rsidRDefault="00815C15">
      <w:pPr>
        <w:rPr>
          <w:rFonts w:ascii="Georgia" w:hAnsi="Georgia"/>
        </w:rPr>
      </w:pPr>
      <w:r w:rsidRPr="000A3C82">
        <w:rPr>
          <w:rFonts w:ascii="Georgia" w:hAnsi="Georgia"/>
        </w:rPr>
        <w:t>The next step in the process is then simply to combine these various images into some unique configurations. Take the different elements and try putting them together – or finding ways to work them into the text of your company name.</w:t>
      </w:r>
    </w:p>
    <w:p w:rsidR="00815C15" w:rsidRPr="000A3C82" w:rsidRDefault="00815C15">
      <w:pPr>
        <w:rPr>
          <w:rFonts w:ascii="Georgia" w:hAnsi="Georgia"/>
        </w:rPr>
      </w:pPr>
      <w:r w:rsidRPr="000A3C82">
        <w:rPr>
          <w:rFonts w:ascii="Georgia" w:hAnsi="Georgia"/>
        </w:rPr>
        <w:t xml:space="preserve">You should be left with a few different concepts, which you’re then going to take away and show to other people. Get a vote on which ones work best and take heed of this – your logo isn’t ‘for you’ it’s for your audience after all! </w:t>
      </w:r>
    </w:p>
    <w:sectPr w:rsidR="00815C15" w:rsidRPr="000A3C82">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5C15"/>
    <w:rsid w:val="000A3C82"/>
    <w:rsid w:val="00815C15"/>
    <w:rsid w:val="00CD50A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15193E5-E001-4014-8ADE-467AA7C88D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244</Words>
  <Characters>1394</Characters>
  <Application>Microsoft Office Word</Application>
  <DocSecurity>0</DocSecurity>
  <Lines>11</Lines>
  <Paragraphs>3</Paragraphs>
  <ScaleCrop>false</ScaleCrop>
  <Company/>
  <LinksUpToDate>false</LinksUpToDate>
  <CharactersWithSpaces>1635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Sinicki</dc:creator>
  <cp:keywords/>
  <dc:description/>
  <cp:lastModifiedBy>Microsoft account</cp:lastModifiedBy>
  <cp:revision>2</cp:revision>
  <dcterms:created xsi:type="dcterms:W3CDTF">2016-01-26T15:07:00Z</dcterms:created>
  <dcterms:modified xsi:type="dcterms:W3CDTF">2016-02-01T07:16:00Z</dcterms:modified>
</cp:coreProperties>
</file>